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6421C9" w:rsidRDefault="00FA0C72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00000006" w14:textId="77777777" w:rsidR="006421C9" w:rsidRDefault="00FA0C72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Королёв</w:t>
      </w:r>
    </w:p>
    <w:p w14:paraId="00000007" w14:textId="77777777" w:rsidR="006421C9" w:rsidRDefault="00FA0C7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                     1984/1472/960/448 архетипа ИВ Аватара Синтеза Наума ИВАС Кут Хуми </w:t>
      </w:r>
    </w:p>
    <w:p w14:paraId="00000008" w14:textId="77777777" w:rsidR="006421C9" w:rsidRDefault="006421C9">
      <w:pPr>
        <w:rPr>
          <w:rFonts w:ascii="Times New Roman" w:hAnsi="Times New Roman"/>
          <w:color w:val="2800FF"/>
          <w:sz w:val="24"/>
          <w:szCs w:val="24"/>
        </w:rPr>
      </w:pPr>
    </w:p>
    <w:p w14:paraId="00000009" w14:textId="77777777" w:rsidR="006421C9" w:rsidRDefault="00FA0C72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 ИВДИВО Королёв Полномочностью ИВО Синтезом Синархии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Образ Виртуозного Синтеза разработкой Синтез-частей ИВО командно.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Своевременность реализаций Плана Синтеза ИВО синтездеятельностью подразделения.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Синтез-физичность ИВДИВО-полисов ИВО регионом ответственности.</w:t>
      </w:r>
      <w:r>
        <w:rPr>
          <w:rFonts w:ascii="Times New Roman" w:hAnsi="Times New Roman"/>
          <w:sz w:val="24"/>
          <w:szCs w:val="24"/>
        </w:rPr>
        <w:br/>
      </w:r>
    </w:p>
    <w:p w14:paraId="0000000A" w14:textId="77777777" w:rsidR="006421C9" w:rsidRDefault="00FA0C72">
      <w:pPr>
        <w:jc w:val="right"/>
        <w:rPr>
          <w:rFonts w:ascii="Times New Roman" w:hAnsi="Times New Roman"/>
          <w:b/>
          <w:i/>
          <w:iCs/>
          <w:color w:val="FF0000"/>
          <w:szCs w:val="22"/>
        </w:rPr>
      </w:pPr>
      <w:r>
        <w:rPr>
          <w:rFonts w:ascii="Times New Roman" w:hAnsi="Times New Roman"/>
          <w:b/>
          <w:i/>
          <w:iCs/>
          <w:color w:val="FF0000"/>
          <w:szCs w:val="22"/>
        </w:rPr>
        <w:t>Утверждаю КХ 02052024</w:t>
      </w:r>
    </w:p>
    <w:p w14:paraId="0000000B" w14:textId="77777777" w:rsidR="006421C9" w:rsidRDefault="00FA0C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0000000C" w14:textId="7777777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1</w:t>
      </w:r>
    </w:p>
    <w:p w14:paraId="0000000D" w14:textId="011EC889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448.192. Аватар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подразделения Изначально Вышестоящего Дома Изначально Вышестоящего Отца ИВАС Кут Хуми, Глава Совета Изначально Вышестоящего Отца подразделения ИВДИВО</w:t>
      </w:r>
    </w:p>
    <w:p w14:paraId="29318940" w14:textId="671B2CA1" w:rsidR="004415CC" w:rsidRDefault="00FA0C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неизреченное янское поручение ИВО КХ, соучредитель АНО МЦ Королёв, член ПП Гражданская Империя РФ.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 Михаил Николаевич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 xml:space="preserve">Учитель.  </w:t>
      </w:r>
    </w:p>
    <w:p w14:paraId="0000000E" w14:textId="6C6B2FF1" w:rsidR="006421C9" w:rsidRDefault="00FA0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Экстернализация ИВДИВО </w:t>
      </w:r>
      <w:r>
        <w:rPr>
          <w:rFonts w:ascii="Times New Roman" w:hAnsi="Times New Roman"/>
          <w:bCs/>
          <w:sz w:val="24"/>
          <w:szCs w:val="24"/>
        </w:rPr>
        <w:t>Генезисом Синархии Синтеза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4 жизни разработкой Синтез-частей ИВО Полномочностью ИВО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Дело Аватара Ивдивным исполнением Планов Синтеза ИВО Подразделением.</w:t>
      </w:r>
    </w:p>
    <w:p w14:paraId="0000000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 xml:space="preserve">Отстройка </w:t>
      </w:r>
      <w:r>
        <w:rPr>
          <w:rFonts w:ascii="Times New Roman" w:hAnsi="Times New Roman"/>
          <w:sz w:val="24"/>
          <w:szCs w:val="24"/>
        </w:rPr>
        <w:t>Владыки ИВО условиями ИВДИВО-реализации Синтезом ИВО.</w:t>
      </w:r>
    </w:p>
    <w:p w14:paraId="0000001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</w:p>
    <w:p w14:paraId="3C200C10" w14:textId="77777777" w:rsidR="00C315ED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447.191. Аватаресса ИВО Высшей Школы Синтеза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ИВАС Иосифа ИВО ИВАС Кут Хуми, Глава Совета Синтеза подразделения ИВДИВО</w:t>
      </w:r>
    </w:p>
    <w:p w14:paraId="00000011" w14:textId="347B882C" w:rsidR="006421C9" w:rsidRDefault="00C315ED">
      <w:pPr>
        <w:pStyle w:val="afb"/>
        <w:tabs>
          <w:tab w:val="left" w:pos="426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C315ED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A0C72">
        <w:rPr>
          <w:rFonts w:ascii="Times New Roman" w:hAnsi="Times New Roman"/>
          <w:color w:val="FF0000"/>
          <w:sz w:val="24"/>
          <w:szCs w:val="24"/>
        </w:rPr>
        <w:t xml:space="preserve">Владычица Синтеза </w:t>
      </w:r>
    </w:p>
    <w:p w14:paraId="00000012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Учредитель АНО ПФД "Метагалактический Центр Королёв Сверхкультуры человека"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Камалеева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Полномочия совершенств: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Энциклопедичность Отца-Человек-Субьекта Учением Синтеза ИВО.</w:t>
      </w:r>
    </w:p>
    <w:p w14:paraId="0000001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Парадигмальность Аватарскости Системным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Командность реализацией Общего Дела ИВДИВО-Иерархично.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Развитость Физического тела Волей ИВО.</w:t>
      </w:r>
    </w:p>
    <w:p w14:paraId="0000001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</w:p>
    <w:p w14:paraId="00000015" w14:textId="2FCD7BAE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446.190.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Академии Синтез-Философии ИВО ИВАС Мории ИВО ИВАС Кут Хуми, Глава Парадигмального Совета подразделения ИВДИВО</w:t>
      </w:r>
    </w:p>
    <w:p w14:paraId="00000016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партии Гражданская Империя Российской Федерации, ген.директор ООО ИЦСФК, соучредитель АНО МЦ Королёв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Семенова Тамара Валентиновна </w:t>
      </w:r>
      <w:r>
        <w:rPr>
          <w:rFonts w:ascii="Times New Roman" w:hAnsi="Times New Roman"/>
          <w:sz w:val="24"/>
          <w:szCs w:val="24"/>
        </w:rPr>
        <w:t xml:space="preserve">Человек Метаизвечины Фа, Абсолют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Синтез Парадигмы Синархии Отец-Человек-Субъекта Мудростью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Синтез-Философскость четырёх жизней Отец-Человек-Субъекта-Землянина тезированием Сущего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Фундаментальности Частностей Отец-Человек-Субъекта-Землянина освоением Огня Императива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и развитие внутреннего мира каждого светским общением с ИВО.</w:t>
      </w:r>
    </w:p>
    <w:p w14:paraId="00000017" w14:textId="224D2283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445.189.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Цивилизации Синтеза Отец-Человек-Субъекта Вечного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lastRenderedPageBreak/>
        <w:t>Сверхкосмоса ИВО ИВАС Филиппа ИВО 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Бухгалтерская проверка ФХД, обучение руководителей юрлиц подразделения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Вишнякова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Аватаркость ИВО разработанностью Взгляда Ока О-Ч-С ИВО синтезом Синархии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Примененность Должностными Полномочиями Цивилизации Синтеза ОЧС сверхкосмоса синтезом Эталонов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Своевременная организация Протокольной службы в Подразделении ИВДИВО Королев.</w:t>
      </w:r>
    </w:p>
    <w:p w14:paraId="0000001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Я-Настоящего каждого Творящим синтезом Любви ИВО.</w:t>
      </w:r>
    </w:p>
    <w:p w14:paraId="00000019" w14:textId="0F1EC866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444.188.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Империи Вечного Сверхкосмоса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A" w14:textId="77777777" w:rsidR="006421C9" w:rsidRDefault="00FA0C72">
      <w:pPr>
        <w:pStyle w:val="afb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B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Ванягина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Метаизвечная Империя синтезфизичности ИВ Отца Синтезом Императива ИВО.</w:t>
      </w:r>
    </w:p>
    <w:p w14:paraId="0000001C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Ипостасная сплочённость Имперцев команды Общиной ИВАС Кут Хуми.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Имперской среды граждан территории подразделения Общим Делом.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Разработка синтезфизичности Хум архитипично.</w:t>
      </w:r>
    </w:p>
    <w:p w14:paraId="0000001D" w14:textId="3B5E5422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443.187. Аватаресса ИВО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ИВО ИВАС Янова ИВО ИВАС Кут Хуми, Научный Практик АНЦ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науки</w:t>
      </w:r>
    </w:p>
    <w:p w14:paraId="0000001E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Разработка и написание текста Цивилизационно Имперской Этики.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Карлашова Инна Анатольевна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Метаизвечное Академическое Созидание Субстратом 5-ти Космосов Абсолютом Изначально Вышестоящего Отца Отца-Человека-Землянина.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000002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Цельность Дуумвиратным Абсолютом Отцом-Человеком-Землянином Систем Синтеза 64-х Организаций Изначально Вышестоящего Отца.</w:t>
      </w:r>
    </w:p>
    <w:p w14:paraId="00000021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Созидание 64-рицей Явления Человека Организацией Материи Изначально Вышестоящего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Совершенная Служащесть Масштабом Статусности Планом Синтеза Наукой каждого Изначально Вышестоящим Отцом</w:t>
      </w:r>
    </w:p>
    <w:p w14:paraId="00000022" w14:textId="55D1CC84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442.186. Аватаресса </w:t>
      </w:r>
      <w:r w:rsidR="00C315ED">
        <w:rPr>
          <w:rFonts w:ascii="Times New Roman" w:hAnsi="Times New Roman"/>
          <w:b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ИВДИВО-Развития Отец-Человек-Субъекта ИВО ИВАС Юлия ИВО ИВАС Кут Хуми, 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соучредитель АНО МЦ Королёв.</w:t>
      </w:r>
    </w:p>
    <w:p w14:paraId="0000002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Салтанова Вера Александровна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Образ явления ИВО Синтезом Репликации ИВО собою.</w:t>
      </w:r>
    </w:p>
    <w:p w14:paraId="00000025" w14:textId="77777777" w:rsidR="006421C9" w:rsidRDefault="00FA0C72">
      <w:pPr>
        <w:spacing w:after="0"/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ИВДИВО-Развития Развивающим Синтезом ИВО ДП ИВДИВО Королёв виртуозно.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среды взаимодействия ДП ИВДИВО Королёв концентрацией исполнения ИВДИВО-Развития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Инновационное практикование Репликации ИВО мощью Огня ИВАС Юлия.</w:t>
      </w:r>
    </w:p>
    <w:p w14:paraId="00000026" w14:textId="0E4972BB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441.185.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Высшего Аттестационного Совета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центра Космической молодёжи подразделения ИВДИВО</w:t>
      </w:r>
    </w:p>
    <w:p w14:paraId="00000027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Ведение занятий с гражданами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lastRenderedPageBreak/>
        <w:t>Чаленко Марина Владимировна</w:t>
      </w:r>
      <w:r>
        <w:rPr>
          <w:rFonts w:ascii="Times New Roman" w:hAnsi="Times New Roman"/>
          <w:sz w:val="24"/>
          <w:szCs w:val="24"/>
        </w:rPr>
        <w:t xml:space="preserve"> Абсолют Фа. Абсолют ИВО, Человека ИВО обязуюсь стяжать в течении этого года.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Гармония внутреннего и внешнего мира естеством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Ипостасность Изначально Вышестоящему Отцу.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Частей ИВО Синтезом ИВАС Юсеф Она.</w:t>
      </w:r>
    </w:p>
    <w:p w14:paraId="0000002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Бытиë Аватарессой Октавной жизни Компетентного ИВО.</w:t>
      </w:r>
    </w:p>
    <w:p w14:paraId="00000029" w14:textId="5153D9CB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Политической партии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A" w14:textId="77777777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текстов 8 курса СИ ИВО</w:t>
      </w:r>
    </w:p>
    <w:p w14:paraId="0000002B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Оникиенко Людмила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Философия каждого Отца-человека-землянина Мудростью Воскрешения ИВО.</w:t>
      </w:r>
    </w:p>
    <w:p w14:paraId="0000002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Партийность Бытия Отца-человека-землянина имперски.</w:t>
      </w:r>
    </w:p>
    <w:p w14:paraId="0000002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Явь партийной среды ИВДИВО Королёв виртуозным синтезом Компетенции Воли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Холитического тела ИВО. </w:t>
      </w:r>
    </w:p>
    <w:p w14:paraId="0000002E" w14:textId="50CC5B54" w:rsidR="006421C9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439.183.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0000002F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редактирование и сдача в печать книги семинара «Синтез Части Сообразительность ИВО», книг 3 курса Синтеза ИВО на территории подразделения.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Карасева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Практическая реализация Синтез Я-Есмь ИВО естеством применения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ИВАС собою синтезом частностей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auto"/>
          <w:sz w:val="24"/>
          <w:szCs w:val="24"/>
        </w:rPr>
        <w:t>Навыки человека новой эпохи Мг Информации командным исполнением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>Формирование среды Мудрости ИВО четырьмя жизнями архетипически</w:t>
      </w:r>
      <w:r>
        <w:rPr>
          <w:rFonts w:ascii="Times New Roman" w:hAnsi="Times New Roman"/>
          <w:sz w:val="24"/>
          <w:szCs w:val="24"/>
        </w:rPr>
        <w:t>.</w:t>
      </w:r>
    </w:p>
    <w:p w14:paraId="00000030" w14:textId="120245FA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Парламента ИВО ИВАС Савелия ИВО ИВАС Кут Хуми, Глава-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дуумвиратор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0000031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Глава-дуумвиратор Полномочного Парламентского Центра Федерации Октав подразделения ИВДИВО Королёв.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Касатикова Елена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</w:t>
      </w:r>
      <w:r>
        <w:rPr>
          <w:rFonts w:ascii="Times New Roman" w:hAnsi="Times New Roman"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Возрождение культуры Парламентаризма Образованностью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Постулаты Конституции ИВО императивностью Высшего Разума.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 разработки Совершенного Разума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Ипостасность ИВ Матери планеты Земля Статью Аватарессы ИВО. </w:t>
      </w:r>
    </w:p>
    <w:p w14:paraId="00000032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12</w:t>
      </w:r>
    </w:p>
    <w:p w14:paraId="00000033" w14:textId="47CD83C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437.181. Аватаресса 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фрагментов текстов МФЧС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Подваканян Татьяна Егоровна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color w:val="auto"/>
          <w:sz w:val="24"/>
          <w:szCs w:val="24"/>
        </w:rPr>
        <w:t xml:space="preserve">Синтез-стимулирование </w:t>
      </w:r>
      <w:r>
        <w:rPr>
          <w:rFonts w:ascii="Times New Roman" w:hAnsi="Times New Roman"/>
          <w:sz w:val="24"/>
          <w:szCs w:val="24"/>
        </w:rPr>
        <w:t xml:space="preserve">инноваций экономического развития региона подразделения. </w:t>
      </w:r>
    </w:p>
    <w:p w14:paraId="00000034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Генезис Синтеза Человечности ипостасностью ИВАС Вильгельму интеграцией Общества Иерархии Равных.</w:t>
      </w:r>
    </w:p>
    <w:p w14:paraId="0000003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Экономики ИВО деловой средой региона.</w:t>
      </w:r>
    </w:p>
    <w:p w14:paraId="0000003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Офис-организация Дома Отца взаимодействия граждан территории подразделения.</w:t>
      </w:r>
    </w:p>
    <w:p w14:paraId="00000037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13</w:t>
      </w:r>
    </w:p>
    <w:p w14:paraId="00000038" w14:textId="0D48957A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lastRenderedPageBreak/>
        <w:t xml:space="preserve">436.180. Аватаресса 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0000003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библиотекарь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Пилецкая Людмила Викторовна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Стать Аватарессы ИВО Общества Иерархии Равных Образом Служения друг другу.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ИВАС Юстасу Синтезом генезиса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Мышление ИВО Синтезом Синархии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Отстройка Внутренней организации разработанностью Совершенного Сердца.</w:t>
      </w:r>
    </w:p>
    <w:p w14:paraId="0000003A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14</w:t>
      </w:r>
    </w:p>
    <w:p w14:paraId="0000003B" w14:textId="44703324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435.179. Аватаресса 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</w:p>
    <w:p w14:paraId="0000003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Нейфельд Светлана Евгеньевна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Искусство ИВДИВО-оперирования ЭП подразделения в синтез-дееспособность команды.</w:t>
      </w:r>
      <w:r>
        <w:rPr>
          <w:rFonts w:ascii="Times New Roman" w:hAnsi="Times New Roman"/>
          <w:sz w:val="24"/>
          <w:szCs w:val="24"/>
        </w:rPr>
        <w:tab/>
      </w:r>
    </w:p>
    <w:p w14:paraId="0000003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Развертывание среды Энергопотенциального Синтеза на территории служения Синтезом ИВАС Александра.</w:t>
      </w:r>
    </w:p>
    <w:p w14:paraId="0000003E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Рост и развитие Энергопотенциала каждого.</w:t>
      </w:r>
    </w:p>
    <w:p w14:paraId="0000003F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Состоятельность, дееспособность, успешность системой Энергопотенциала ИВО Подразделением ИВДИВО Королев.</w:t>
      </w:r>
    </w:p>
    <w:p w14:paraId="00000040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920FF"/>
          <w:sz w:val="24"/>
          <w:szCs w:val="24"/>
        </w:rPr>
        <w:t>15</w:t>
      </w:r>
    </w:p>
    <w:p w14:paraId="00000041" w14:textId="73BB75CF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434.178. Аватаресса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Плана Синтеза ИВО ИВАС </w:t>
      </w:r>
      <w:proofErr w:type="spellStart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Яромира</w:t>
      </w:r>
      <w:proofErr w:type="spellEnd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ИВО ИВАС Кут Хуми, Глава Плана Синтеза подразделения ИВДИВО</w:t>
      </w:r>
    </w:p>
    <w:p w14:paraId="0000004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ПБ по разработке и реализации стратегии и тактики ПП ГИРФ, набор текстов 8  Отцовского курса Си ИВО.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Гайворонская Наталья Васильевна </w:t>
      </w:r>
      <w:r>
        <w:rPr>
          <w:rFonts w:ascii="Times New Roman" w:hAnsi="Times New Roman"/>
          <w:color w:val="auto"/>
          <w:sz w:val="24"/>
          <w:szCs w:val="24"/>
        </w:rPr>
        <w:t>Абсолют ИВО</w:t>
      </w:r>
      <w:r>
        <w:rPr>
          <w:rFonts w:ascii="Times New Roman" w:hAnsi="Times New Roman"/>
          <w:sz w:val="24"/>
          <w:szCs w:val="24"/>
        </w:rPr>
        <w:t xml:space="preserve">, 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Владычица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Теургия Плана Си ИВО совместным  практикованием с ИВО, ИВАС.</w:t>
      </w:r>
    </w:p>
    <w:p w14:paraId="0000004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Реализация пути ДП дееспособностью 16 практиками ИВДИВО-развития Планом Си ИВО.</w:t>
      </w:r>
    </w:p>
    <w:p w14:paraId="0000004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Наработка практикования ракурсом Учителя Синтеза Любовью ИВО.</w:t>
      </w:r>
    </w:p>
    <w:p w14:paraId="0000004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Свободное творчество 4-мя Жизнями вдохновением ИВ Отцом.</w:t>
      </w:r>
    </w:p>
    <w:p w14:paraId="00000046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16</w:t>
      </w:r>
    </w:p>
    <w:p w14:paraId="7CBDBCE1" w14:textId="69434A15" w:rsidR="00A014A8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433.177. Аватаресса </w:t>
      </w:r>
      <w:r w:rsidR="00A014A8">
        <w:rPr>
          <w:rFonts w:ascii="Times New Roman" w:hAnsi="Times New Roman"/>
          <w:b/>
          <w:color w:val="0920FF"/>
          <w:sz w:val="24"/>
          <w:szCs w:val="24"/>
        </w:rPr>
        <w:t>ИВО</w:t>
      </w:r>
      <w:r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Психодинамики Отец-Человек-Субъекта ИВО ИВАС Сераписа ИВО ИВАС Кут Хуми, ИВДИВО- кадровый секретарь </w:t>
      </w:r>
    </w:p>
    <w:p w14:paraId="00000048" w14:textId="1603FB6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Кохтаева Светлана Мингалиевна</w:t>
      </w:r>
      <w:r>
        <w:rPr>
          <w:rFonts w:ascii="Times New Roman" w:hAnsi="Times New Roman"/>
          <w:sz w:val="24"/>
          <w:szCs w:val="24"/>
        </w:rPr>
        <w:t xml:space="preserve"> Человек ИВО,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Изначально Вышестоящие Начала Человека ИВО Парадигмальным Синтезом ИВО.</w:t>
      </w:r>
    </w:p>
    <w:p w14:paraId="00000049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Стратегия ИВДИВО Мудростью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Концентрации Экополисов Синтезфизически.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Разработанность Магнитностью Психодинамики ИВО взаимодействием ИВО, ИВАС.</w:t>
      </w:r>
    </w:p>
    <w:p w14:paraId="0000004A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17</w:t>
      </w:r>
    </w:p>
    <w:p w14:paraId="0000004B" w14:textId="7F49989A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0" w:name="_1fob9te"/>
      <w:bookmarkEnd w:id="0"/>
      <w:r>
        <w:rPr>
          <w:rFonts w:ascii="Times New Roman" w:hAnsi="Times New Roman"/>
          <w:b/>
          <w:color w:val="2800FF"/>
          <w:sz w:val="24"/>
          <w:szCs w:val="24"/>
        </w:rPr>
        <w:t xml:space="preserve">432.176.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подр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. ИВДИВО</w:t>
      </w:r>
    </w:p>
    <w:p w14:paraId="0000004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Шабратова Лариса Эльбрусовна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Служения Внутренней организацией Отцовскости Синтеза ИВО.</w:t>
      </w:r>
    </w:p>
    <w:p w14:paraId="0000004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Нация Гражданской Конфедерации Синтезом Синархии ИВО участия каждого.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Иерархизация Полномочности команды Синтезом Конфедеративность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Планомерность, своевременность участия синтез-деятельностью подразделения.</w:t>
      </w:r>
    </w:p>
    <w:p w14:paraId="0000004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18</w:t>
      </w:r>
    </w:p>
    <w:p w14:paraId="0000004F" w14:textId="05DBA9B2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431.175.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Образования Отец-Человек-Субъекта ИВО ИВАС Фадея ИВО ИВАС Кут Хуми, Глава Образования подразделения ИВДИВО</w:t>
      </w:r>
    </w:p>
    <w:p w14:paraId="0000005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Вера Васильевна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51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Синархичность деятельности Синтезом Образования ИВО ИВАС Фадея.              </w:t>
      </w:r>
    </w:p>
    <w:p w14:paraId="0000005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Развёртка на территории подразделения среды Образования ИВО командными практиками.</w:t>
      </w:r>
    </w:p>
    <w:p w14:paraId="00000053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Ипостасное тело ИВО с повышением виртуозного владения Синтезом.</w:t>
      </w:r>
    </w:p>
    <w:p w14:paraId="0000005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Применённость внутреннего мира Синтезом Синархии ИВО.</w:t>
      </w:r>
    </w:p>
    <w:p w14:paraId="00000055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19</w:t>
      </w:r>
    </w:p>
    <w:p w14:paraId="1F8F2CDA" w14:textId="295EE70F" w:rsidR="004415CC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430.174.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Мировоззрения Отец-Человек-Субъекта ИВО ИВАС Серафима ИВО ИВАС Кут Хуми, Глава Мировоззрения подразделения ИВДИВО</w:t>
      </w:r>
    </w:p>
    <w:p w14:paraId="00000057" w14:textId="52B8668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Белисини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Татьяна Ивановна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Явление ИВО Синтезом 4ёх Жизней внутренней философии каждого.</w:t>
      </w:r>
    </w:p>
    <w:p w14:paraId="0000005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внутренней - внешней среды Синтезом Истинности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и применение методов развития частью ИВО Сознание Отец-Человек-Землянина в Огне и Синтезе ИВАС Серафима.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мастерства естеством служения Полномочностью ИВО.</w:t>
      </w:r>
    </w:p>
    <w:p w14:paraId="00000059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20</w:t>
      </w:r>
    </w:p>
    <w:p w14:paraId="0000005A" w14:textId="68D11D89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429.173.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фрагментов текста синтеза ИВО, ведение протоколов Совета ИВО подразделения. </w:t>
      </w:r>
    </w:p>
    <w:p w14:paraId="0000005B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Турбинская Ольга Дмитриевна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Вышколенность ИВДИВО каждого Имперским стилем культуры служения ИВДИВО.</w:t>
      </w:r>
    </w:p>
    <w:p w14:paraId="0000005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частных зданий ИВДИВО.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 Компетенций Служения Синтезом Изначально Вышестоящего Отца.</w:t>
      </w:r>
    </w:p>
    <w:p w14:paraId="0000005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Развитость внутреннего мира ИВДИВО каждого светским общением с ИВО.</w:t>
      </w:r>
    </w:p>
    <w:p w14:paraId="0000005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21</w:t>
      </w:r>
    </w:p>
    <w:p w14:paraId="0000005F" w14:textId="4831737C" w:rsidR="006421C9" w:rsidRDefault="00FA0C72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bookmarkStart w:id="1" w:name="_2et92p0"/>
      <w:bookmarkEnd w:id="1"/>
      <w:r>
        <w:rPr>
          <w:rFonts w:ascii="Times New Roman" w:hAnsi="Times New Roman"/>
          <w:b/>
          <w:color w:val="2800FF"/>
          <w:sz w:val="24"/>
          <w:szCs w:val="24"/>
        </w:rPr>
        <w:t xml:space="preserve">428.172. </w:t>
      </w:r>
      <w:bookmarkStart w:id="2" w:name="_Hlk125301038"/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bookmarkEnd w:id="2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Искусства Отец-Человек-Субъекта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Искусства подразделения ИВДИВО</w:t>
      </w:r>
    </w:p>
    <w:p w14:paraId="0000006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1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Назарова Ирина Сергеевна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Императивность Красоты Служения Истинностью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Искусность расширения Общины Кут Хуми территории подразделения</w:t>
      </w:r>
      <w:r>
        <w:rPr>
          <w:rFonts w:ascii="Times New Roman" w:hAnsi="Times New Roman"/>
          <w:sz w:val="24"/>
          <w:szCs w:val="24"/>
          <w:highlight w:val="yellow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Культура деловитости Полномочного служения команды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Сердечность внутреннего мира Человечностью ИВО.</w:t>
      </w:r>
    </w:p>
    <w:p w14:paraId="00000062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lastRenderedPageBreak/>
        <w:t>22</w:t>
      </w:r>
    </w:p>
    <w:p w14:paraId="00000063" w14:textId="5F34EE27" w:rsidR="006421C9" w:rsidRDefault="00FA0C72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427.171.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Воспитания Отец-Человек-Субъекта ИВО ИВАС Сергея ИВО ИВАС Кут Хуми, Глава Воспитания подразделения ИВДИВО</w:t>
      </w:r>
    </w:p>
    <w:p w14:paraId="00000064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Анастасия Валентиновна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Разворачивание Синтеза и Огня Организации Воспитания О-Ч-С Изначально Вышестоящего Отца на территорию подразделения Королев.</w:t>
      </w:r>
    </w:p>
    <w:p w14:paraId="0000006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и разработка части Прапрозрение Отец-человек-землянина ИВАС Юлиана Синтезом ИВО.</w:t>
      </w:r>
    </w:p>
    <w:p w14:paraId="00000067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знаний Синтеза ИВО в Служении ИВО и человеческой жизни.</w:t>
      </w:r>
    </w:p>
    <w:p w14:paraId="0000006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Освоение навыков в умении действовать архитипически, мираклево, отстроенно.</w:t>
      </w:r>
    </w:p>
    <w:p w14:paraId="0000006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23 </w:t>
      </w:r>
    </w:p>
    <w:p w14:paraId="0000006A" w14:textId="6D1F63B9" w:rsidR="006421C9" w:rsidRDefault="00FA0C72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426.170.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Эстетики Отец-Человек-Субъекта ИВО ИВАС Себастьяна ИВО ИВАС Кут Хуми, Глава Столицы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</w:p>
    <w:p w14:paraId="0000006B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Аржановская Анастасия Владимировна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  <w:szCs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Этика Отец-Человек-Субъект Стандартами ИВО.</w:t>
      </w:r>
    </w:p>
    <w:p w14:paraId="0000006C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Иерархическая логика Служения реализации разработки Человек-Субъект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Генезис условий возможностей провидение ИВО. </w:t>
      </w:r>
    </w:p>
    <w:p w14:paraId="0000006D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инновационных практик Синтезом Знания ИВО.</w:t>
      </w:r>
    </w:p>
    <w:p w14:paraId="11375BB1" w14:textId="2FFD985F" w:rsidR="004B7CE2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</w:r>
      <w:r w:rsidR="004619A3" w:rsidRPr="004619A3">
        <w:rPr>
          <w:rFonts w:ascii="Times New Roman" w:hAnsi="Times New Roman"/>
          <w:b/>
          <w:color w:val="FF0000"/>
          <w:sz w:val="24"/>
          <w:szCs w:val="24"/>
        </w:rPr>
        <w:t>Совет Ипостасной Жизни Изначально Вышестоящего Отца подразделения ИВДИВО:</w:t>
      </w:r>
      <w:bookmarkStart w:id="3" w:name="_GoBack"/>
      <w:bookmarkEnd w:id="3"/>
    </w:p>
    <w:p w14:paraId="00000070" w14:textId="13C55405" w:rsidR="006421C9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24</w:t>
      </w:r>
    </w:p>
    <w:p w14:paraId="00000071" w14:textId="63D4F31D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320.064. </w:t>
      </w:r>
      <w:r w:rsidR="00A014A8" w:rsidRPr="00A014A8">
        <w:rPr>
          <w:rFonts w:ascii="Times New Roman" w:hAnsi="Times New Roman"/>
          <w:b/>
          <w:bCs/>
          <w:color w:val="2800FF"/>
          <w:sz w:val="24"/>
          <w:szCs w:val="24"/>
        </w:rPr>
        <w:t>Ипостась Изначально Вышестоящего Отца Управления ИВДИВО-Тела синтеза ИВО ИВАС Фредерика ИВО ИВАС Кут Хуми</w:t>
      </w:r>
    </w:p>
    <w:p w14:paraId="00000072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Ипостась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Камалеева Анна Вячеславовна </w:t>
      </w:r>
      <w:r>
        <w:rPr>
          <w:rFonts w:ascii="Times New Roman" w:hAnsi="Times New Roman"/>
          <w:sz w:val="24"/>
          <w:szCs w:val="24"/>
        </w:rPr>
        <w:t xml:space="preserve">Омега, Абсолют ИВ Мг. </w:t>
      </w:r>
    </w:p>
    <w:p w14:paraId="0000007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Творящий Синтез: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Огненность Служения Изначально Вышестоящим Отцом.</w:t>
      </w:r>
    </w:p>
    <w:p w14:paraId="0000007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Дружба отроков Синтезом ИВДИВО-тела Синтеза ИВО.</w:t>
      </w:r>
    </w:p>
    <w:p w14:paraId="0000007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Сердечность общения с Аватарами Синтеза реализацией Общины Кут Хуми. </w:t>
      </w:r>
    </w:p>
    <w:p w14:paraId="0000007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Радость жизни Отец-Человек-Субъектом ИВО.          </w:t>
      </w:r>
    </w:p>
    <w:p w14:paraId="3C26422D" w14:textId="77777777" w:rsidR="005749DD" w:rsidRDefault="005749DD" w:rsidP="005749DD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</w:p>
    <w:p w14:paraId="708208DE" w14:textId="77777777" w:rsidR="005749DD" w:rsidRDefault="005749DD">
      <w:pPr>
        <w:spacing w:after="0"/>
        <w:rPr>
          <w:rFonts w:ascii="Times New Roman" w:hAnsi="Times New Roman"/>
          <w:sz w:val="24"/>
          <w:szCs w:val="24"/>
        </w:rPr>
      </w:pPr>
    </w:p>
    <w:sectPr w:rsidR="0057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85286" w14:textId="77777777" w:rsidR="006C0865" w:rsidRDefault="006C0865">
      <w:pPr>
        <w:spacing w:after="0" w:line="240" w:lineRule="auto"/>
      </w:pPr>
      <w:r>
        <w:separator/>
      </w:r>
    </w:p>
  </w:endnote>
  <w:endnote w:type="continuationSeparator" w:id="0">
    <w:p w14:paraId="10A7D840" w14:textId="77777777" w:rsidR="006C0865" w:rsidRDefault="006C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6421C9" w:rsidRDefault="006421C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6421C9" w:rsidRDefault="006421C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6421C9" w:rsidRDefault="006421C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2B025" w14:textId="77777777" w:rsidR="006C0865" w:rsidRDefault="006C0865">
      <w:pPr>
        <w:spacing w:after="0" w:line="240" w:lineRule="auto"/>
      </w:pPr>
      <w:r>
        <w:separator/>
      </w:r>
    </w:p>
  </w:footnote>
  <w:footnote w:type="continuationSeparator" w:id="0">
    <w:p w14:paraId="00B97377" w14:textId="77777777" w:rsidR="006C0865" w:rsidRDefault="006C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6421C9" w:rsidRDefault="006421C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421C9" w:rsidRDefault="006421C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6421C9" w:rsidRDefault="006421C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2"/>
    <w:rsid w:val="00000351"/>
    <w:rsid w:val="00005743"/>
    <w:rsid w:val="00006298"/>
    <w:rsid w:val="00037163"/>
    <w:rsid w:val="000405F8"/>
    <w:rsid w:val="000409AE"/>
    <w:rsid w:val="00042ED4"/>
    <w:rsid w:val="000466E5"/>
    <w:rsid w:val="000522C0"/>
    <w:rsid w:val="0005703A"/>
    <w:rsid w:val="00081859"/>
    <w:rsid w:val="000851B8"/>
    <w:rsid w:val="000903DE"/>
    <w:rsid w:val="000A7554"/>
    <w:rsid w:val="000A7DD1"/>
    <w:rsid w:val="000B7818"/>
    <w:rsid w:val="000C1CFD"/>
    <w:rsid w:val="000E7B03"/>
    <w:rsid w:val="001041DC"/>
    <w:rsid w:val="001121BF"/>
    <w:rsid w:val="001426F3"/>
    <w:rsid w:val="00177595"/>
    <w:rsid w:val="00180432"/>
    <w:rsid w:val="001B040A"/>
    <w:rsid w:val="001E52D5"/>
    <w:rsid w:val="001E7FAD"/>
    <w:rsid w:val="002240F2"/>
    <w:rsid w:val="00262EB8"/>
    <w:rsid w:val="00263324"/>
    <w:rsid w:val="00277745"/>
    <w:rsid w:val="00282413"/>
    <w:rsid w:val="00284398"/>
    <w:rsid w:val="002A29E2"/>
    <w:rsid w:val="002C0751"/>
    <w:rsid w:val="002D21C4"/>
    <w:rsid w:val="002E77D7"/>
    <w:rsid w:val="002F04FF"/>
    <w:rsid w:val="002F4C74"/>
    <w:rsid w:val="00314DD4"/>
    <w:rsid w:val="0032360C"/>
    <w:rsid w:val="00324633"/>
    <w:rsid w:val="00334058"/>
    <w:rsid w:val="00345F97"/>
    <w:rsid w:val="003A142F"/>
    <w:rsid w:val="003C2238"/>
    <w:rsid w:val="003D1750"/>
    <w:rsid w:val="003D56D8"/>
    <w:rsid w:val="003D6452"/>
    <w:rsid w:val="003D6488"/>
    <w:rsid w:val="003D775A"/>
    <w:rsid w:val="003F1518"/>
    <w:rsid w:val="00435723"/>
    <w:rsid w:val="004415CC"/>
    <w:rsid w:val="00457B7D"/>
    <w:rsid w:val="004619A3"/>
    <w:rsid w:val="004746B6"/>
    <w:rsid w:val="00493D0C"/>
    <w:rsid w:val="004A45A4"/>
    <w:rsid w:val="004B1D82"/>
    <w:rsid w:val="004B7CE2"/>
    <w:rsid w:val="004C2374"/>
    <w:rsid w:val="00502270"/>
    <w:rsid w:val="00526980"/>
    <w:rsid w:val="00534420"/>
    <w:rsid w:val="00545A5B"/>
    <w:rsid w:val="0055668B"/>
    <w:rsid w:val="005749DD"/>
    <w:rsid w:val="00585B39"/>
    <w:rsid w:val="005C4281"/>
    <w:rsid w:val="005D3D27"/>
    <w:rsid w:val="005E43FE"/>
    <w:rsid w:val="005F2F7C"/>
    <w:rsid w:val="005F4509"/>
    <w:rsid w:val="00610FBB"/>
    <w:rsid w:val="00622FD6"/>
    <w:rsid w:val="00626D0A"/>
    <w:rsid w:val="00633707"/>
    <w:rsid w:val="00634C4F"/>
    <w:rsid w:val="006421C9"/>
    <w:rsid w:val="00684652"/>
    <w:rsid w:val="006848BD"/>
    <w:rsid w:val="0069353E"/>
    <w:rsid w:val="006A073E"/>
    <w:rsid w:val="006C0865"/>
    <w:rsid w:val="006C153A"/>
    <w:rsid w:val="006D125A"/>
    <w:rsid w:val="006D447A"/>
    <w:rsid w:val="006F3BFA"/>
    <w:rsid w:val="0070310B"/>
    <w:rsid w:val="007130FF"/>
    <w:rsid w:val="0071672B"/>
    <w:rsid w:val="0072417C"/>
    <w:rsid w:val="00744D81"/>
    <w:rsid w:val="00791BB5"/>
    <w:rsid w:val="00791BBD"/>
    <w:rsid w:val="007E081B"/>
    <w:rsid w:val="007E7485"/>
    <w:rsid w:val="007F3DDA"/>
    <w:rsid w:val="00802E07"/>
    <w:rsid w:val="00805646"/>
    <w:rsid w:val="00830809"/>
    <w:rsid w:val="008421D3"/>
    <w:rsid w:val="00845B6D"/>
    <w:rsid w:val="0084743B"/>
    <w:rsid w:val="00854410"/>
    <w:rsid w:val="008654F1"/>
    <w:rsid w:val="00867BB4"/>
    <w:rsid w:val="00871B3D"/>
    <w:rsid w:val="008732AD"/>
    <w:rsid w:val="00874888"/>
    <w:rsid w:val="0088583E"/>
    <w:rsid w:val="008A03E7"/>
    <w:rsid w:val="008A6480"/>
    <w:rsid w:val="008B2B2D"/>
    <w:rsid w:val="008B441C"/>
    <w:rsid w:val="008C3A8B"/>
    <w:rsid w:val="008D5BF0"/>
    <w:rsid w:val="008E6939"/>
    <w:rsid w:val="008F76CC"/>
    <w:rsid w:val="00904CF5"/>
    <w:rsid w:val="0091120F"/>
    <w:rsid w:val="00916383"/>
    <w:rsid w:val="0091709D"/>
    <w:rsid w:val="0099109F"/>
    <w:rsid w:val="009B1AEC"/>
    <w:rsid w:val="00A014A8"/>
    <w:rsid w:val="00A131A9"/>
    <w:rsid w:val="00A436A2"/>
    <w:rsid w:val="00A47ED1"/>
    <w:rsid w:val="00A51AB2"/>
    <w:rsid w:val="00A64E85"/>
    <w:rsid w:val="00A671D2"/>
    <w:rsid w:val="00A76804"/>
    <w:rsid w:val="00AC6823"/>
    <w:rsid w:val="00AF26CA"/>
    <w:rsid w:val="00B16B18"/>
    <w:rsid w:val="00B27B1B"/>
    <w:rsid w:val="00B4028F"/>
    <w:rsid w:val="00B51F17"/>
    <w:rsid w:val="00B564B7"/>
    <w:rsid w:val="00B76FE7"/>
    <w:rsid w:val="00B905D0"/>
    <w:rsid w:val="00B91D73"/>
    <w:rsid w:val="00BC019A"/>
    <w:rsid w:val="00BC2906"/>
    <w:rsid w:val="00BD172F"/>
    <w:rsid w:val="00BD250F"/>
    <w:rsid w:val="00BD7A25"/>
    <w:rsid w:val="00BF0022"/>
    <w:rsid w:val="00BF7EB3"/>
    <w:rsid w:val="00C24468"/>
    <w:rsid w:val="00C315ED"/>
    <w:rsid w:val="00C3221F"/>
    <w:rsid w:val="00C56812"/>
    <w:rsid w:val="00C64C9F"/>
    <w:rsid w:val="00C72F85"/>
    <w:rsid w:val="00CB5B8D"/>
    <w:rsid w:val="00CC04E0"/>
    <w:rsid w:val="00CC0DB9"/>
    <w:rsid w:val="00CD65B3"/>
    <w:rsid w:val="00CE7294"/>
    <w:rsid w:val="00CF1E02"/>
    <w:rsid w:val="00D3567F"/>
    <w:rsid w:val="00D42D08"/>
    <w:rsid w:val="00D43693"/>
    <w:rsid w:val="00D54092"/>
    <w:rsid w:val="00D86E9D"/>
    <w:rsid w:val="00D941EF"/>
    <w:rsid w:val="00D94745"/>
    <w:rsid w:val="00DC5827"/>
    <w:rsid w:val="00DE2513"/>
    <w:rsid w:val="00DF705E"/>
    <w:rsid w:val="00E24B72"/>
    <w:rsid w:val="00E303F0"/>
    <w:rsid w:val="00E7115E"/>
    <w:rsid w:val="00E97465"/>
    <w:rsid w:val="00EA1CEF"/>
    <w:rsid w:val="00EA50F4"/>
    <w:rsid w:val="00EC4A16"/>
    <w:rsid w:val="00EE6181"/>
    <w:rsid w:val="00EE7582"/>
    <w:rsid w:val="00F00F4A"/>
    <w:rsid w:val="00F102B5"/>
    <w:rsid w:val="00F16C58"/>
    <w:rsid w:val="00F27384"/>
    <w:rsid w:val="00F30479"/>
    <w:rsid w:val="00F43488"/>
    <w:rsid w:val="00F846C8"/>
    <w:rsid w:val="00FA0C72"/>
    <w:rsid w:val="00FA72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093"/>
  <w15:chartTrackingRefBased/>
  <w15:docId w15:val="{54806886-F6E2-4FC3-B37C-6E08994A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uiPriority w:val="99"/>
    <w:qFormat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0">
    <w:name w:val="heading 1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1">
    <w:name w:val="Заголовок 1 Знак"/>
    <w:link w:val="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  <w:rPr>
      <w:color w:val="000000"/>
    </w:rPr>
  </w:style>
  <w:style w:type="paragraph" w:styleId="afb">
    <w:name w:val="No Spacing"/>
    <w:link w:val="afc"/>
    <w:qFormat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c">
    <w:name w:val="Без интервала Знак"/>
    <w:link w:val="af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2">
    <w:name w:val="Основной шрифт абзаца1"/>
    <w:uiPriority w:val="99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12A1-26E7-434F-B95E-2C48F6CB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4275</dc:creator>
  <cp:keywords/>
  <dc:description/>
  <cp:lastModifiedBy>User</cp:lastModifiedBy>
  <cp:revision>3</cp:revision>
  <dcterms:created xsi:type="dcterms:W3CDTF">2024-09-04T11:20:00Z</dcterms:created>
  <dcterms:modified xsi:type="dcterms:W3CDTF">2024-09-04T11:21:00Z</dcterms:modified>
</cp:coreProperties>
</file>